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78" w:rsidRDefault="002D7178" w:rsidP="002D7178">
      <w:pPr>
        <w:shd w:val="clear" w:color="auto" w:fill="FFFFFF"/>
        <w:spacing w:after="0" w:line="24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7178" w:rsidRDefault="002D7178" w:rsidP="002D7178">
      <w:pPr>
        <w:shd w:val="clear" w:color="auto" w:fill="FFFFFF"/>
        <w:spacing w:after="0" w:line="24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План мероприятий</w:t>
      </w:r>
    </w:p>
    <w:p w:rsidR="002D7178" w:rsidRDefault="002D7178" w:rsidP="002D7178">
      <w:pPr>
        <w:shd w:val="clear" w:color="auto" w:fill="FFFFFF"/>
        <w:spacing w:after="0" w:line="24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  по противодействию коррупции на 2021 год</w:t>
      </w:r>
    </w:p>
    <w:p w:rsidR="002D7178" w:rsidRDefault="002D7178" w:rsidP="002D7178">
      <w:pPr>
        <w:shd w:val="clear" w:color="auto" w:fill="FFFFFF"/>
        <w:spacing w:after="0" w:line="24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Муниципального бюджетного дошкольного образователь</w:t>
      </w:r>
      <w:r w:rsidR="004B54B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ного учреждения «Детский сад №3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»</w:t>
      </w:r>
    </w:p>
    <w:p w:rsidR="002D7178" w:rsidRDefault="002D7178" w:rsidP="002D7178">
      <w:pPr>
        <w:shd w:val="clear" w:color="auto" w:fill="FFFFFF"/>
        <w:spacing w:after="0" w:line="24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D7178" w:rsidRDefault="002D7178" w:rsidP="002D7178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</w:t>
      </w:r>
      <w:r w:rsidR="004B54BE">
        <w:rPr>
          <w:rFonts w:ascii="Times New Roman" w:eastAsia="Times New Roman" w:hAnsi="Times New Roman" w:cs="Times New Roman"/>
          <w:color w:val="000000"/>
          <w:sz w:val="24"/>
          <w:szCs w:val="28"/>
        </w:rPr>
        <w:t>оррупции в МБДОУ «Детский сад№3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.»</w:t>
      </w:r>
    </w:p>
    <w:p w:rsidR="002D7178" w:rsidRDefault="002D7178" w:rsidP="002D7178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D7178" w:rsidRDefault="002D7178" w:rsidP="002D7178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Задачи: </w:t>
      </w:r>
    </w:p>
    <w:p w:rsidR="002D7178" w:rsidRDefault="002D7178" w:rsidP="002D7178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систематизация условий, способствующих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антикоррупции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детском саду; </w:t>
      </w:r>
    </w:p>
    <w:p w:rsidR="002D7178" w:rsidRDefault="002D7178" w:rsidP="002D7178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2D7178" w:rsidRDefault="002D7178" w:rsidP="002D7178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коррупции; </w:t>
      </w:r>
    </w:p>
    <w:p w:rsidR="002D7178" w:rsidRDefault="002D7178" w:rsidP="002D7178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разработка и внедрение организационно-правовых механизмов, снимающих возможность коррупционных действий; </w:t>
      </w:r>
    </w:p>
    <w:p w:rsidR="002D7178" w:rsidRDefault="002D7178" w:rsidP="002D7178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факторов, а также на их свободное освещение в средствах массовой информации (сайт МБДОУ). </w:t>
      </w:r>
    </w:p>
    <w:p w:rsidR="002D7178" w:rsidRDefault="002D7178" w:rsidP="002D7178">
      <w:pPr>
        <w:shd w:val="clear" w:color="auto" w:fill="FFFFFF"/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9"/>
        <w:gridCol w:w="1735"/>
        <w:gridCol w:w="2785"/>
        <w:gridCol w:w="21"/>
      </w:tblGrid>
      <w:tr w:rsidR="002D7178" w:rsidTr="002D7178">
        <w:tc>
          <w:tcPr>
            <w:tcW w:w="5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/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/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/>
        </w:tc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D7178" w:rsidRDefault="002D7178"/>
        </w:tc>
      </w:tr>
      <w:tr w:rsidR="002D7178" w:rsidTr="002D7178">
        <w:tc>
          <w:tcPr>
            <w:tcW w:w="9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2D7178" w:rsidTr="002D7178"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2D7178" w:rsidRDefault="002D71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работу по профилактике коррупционных правонарушений</w:t>
            </w:r>
          </w:p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- Ответственный)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78" w:rsidRDefault="002D7178">
            <w:pPr>
              <w:spacing w:after="0"/>
            </w:pPr>
          </w:p>
        </w:tc>
      </w:tr>
      <w:tr w:rsidR="002D7178" w:rsidTr="002D7178"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на:</w:t>
            </w:r>
          </w:p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совещаниях в МБДОУ;</w:t>
            </w:r>
          </w:p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общих собраниях трудового коллектива;</w:t>
            </w:r>
          </w:p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заседаниях педагогических советов;</w:t>
            </w:r>
          </w:p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родительских собраниях.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178" w:rsidRDefault="002D71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D7178" w:rsidRDefault="002D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7178" w:rsidRDefault="002D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2D7178" w:rsidRDefault="002D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2D7178" w:rsidRDefault="002D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D7178" w:rsidRDefault="002D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Март-Сентябрь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78" w:rsidRDefault="002D7178">
            <w:pPr>
              <w:spacing w:after="0"/>
            </w:pPr>
          </w:p>
        </w:tc>
      </w:tr>
      <w:tr w:rsidR="002D7178" w:rsidTr="002D7178"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Ознакомить вновь прибывших работников МБДОУ с имеющимися Положениями:</w:t>
            </w:r>
          </w:p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комиссии по урегулированию конфликта интересов работников;</w:t>
            </w:r>
          </w:p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политике;</w:t>
            </w:r>
          </w:p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порядке уведомления работодателя о фактах обращения в целях склонения работников к совершению коррупционных правонарушений ;</w:t>
            </w:r>
          </w:p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Профессиональный кодексом этики и служебного поведения работников МБДОУ.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D7178" w:rsidRDefault="002D717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  хозяйством</w:t>
            </w:r>
          </w:p>
          <w:p w:rsidR="002D7178" w:rsidRDefault="002D7178" w:rsidP="004B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D7178" w:rsidRDefault="002D7178">
            <w:pPr>
              <w:spacing w:after="0"/>
            </w:pPr>
          </w:p>
        </w:tc>
      </w:tr>
      <w:tr w:rsidR="002D7178" w:rsidTr="002D7178">
        <w:tc>
          <w:tcPr>
            <w:tcW w:w="9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 Меры по совершенствованию функционирования </w:t>
            </w:r>
          </w:p>
          <w:p w:rsidR="002D7178" w:rsidRDefault="002D7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МБДОУ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</w:t>
            </w:r>
            <w:r w:rsidR="004B54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Детский сад №3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.»</w:t>
            </w:r>
          </w:p>
          <w:p w:rsidR="002D7178" w:rsidRDefault="002D7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целях предупреждения коррупции</w:t>
            </w:r>
          </w:p>
        </w:tc>
      </w:tr>
      <w:tr w:rsidR="002D7178" w:rsidTr="002D7178"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Размещение информации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тематике на сайте МБДОУ.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работу по профилактике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коррупционных правонарушений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78" w:rsidRDefault="002D7178">
            <w:pPr>
              <w:spacing w:after="0"/>
            </w:pPr>
          </w:p>
        </w:tc>
      </w:tr>
      <w:tr w:rsidR="002D7178" w:rsidTr="002D7178">
        <w:trPr>
          <w:trHeight w:val="1416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внутреннего контроля в МБДОУ по вопросам:</w:t>
            </w:r>
          </w:p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исполнение должностных обязанностей всеми работниками МБДОУ;</w:t>
            </w:r>
          </w:p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и проведение образовательной деятельности;</w:t>
            </w:r>
          </w:p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питания детей в МБДОУ;</w:t>
            </w:r>
          </w:p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обеспечение выполнения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МБДОУ.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7178" w:rsidRDefault="002D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D7178" w:rsidRDefault="002D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мед.сестра</w:t>
            </w:r>
            <w:proofErr w:type="spellEnd"/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78" w:rsidRDefault="002D7178">
            <w:pPr>
              <w:spacing w:after="0"/>
            </w:pPr>
          </w:p>
        </w:tc>
      </w:tr>
      <w:tr w:rsidR="002D7178" w:rsidTr="002D7178">
        <w:trPr>
          <w:trHeight w:val="464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2.3. Анализ причин и условий, способствующих совершению коррупционных правонарушений.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D7178" w:rsidRDefault="002D7178">
            <w:pPr>
              <w:spacing w:after="0"/>
            </w:pPr>
          </w:p>
        </w:tc>
      </w:tr>
      <w:tr w:rsidR="002D7178" w:rsidTr="002D7178">
        <w:tc>
          <w:tcPr>
            <w:tcW w:w="9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 Меры по правовому просвещению и повышению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компетентности сотрудников МБДОУ </w:t>
            </w:r>
          </w:p>
          <w:p w:rsidR="002D7178" w:rsidRDefault="002D71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 родителей воспитанников</w:t>
            </w:r>
          </w:p>
          <w:p w:rsidR="002D7178" w:rsidRDefault="002D71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(законных представителей)</w:t>
            </w:r>
          </w:p>
        </w:tc>
      </w:tr>
      <w:tr w:rsidR="002D7178" w:rsidTr="002D7178"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3.1.Усиление персональной ответственности педагогических работников за неправомерно принятые решения в рамках служебных полномочий.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7178" w:rsidRDefault="002D71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Ответственный за работу по профилактике коррупционных правонарушений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78" w:rsidRDefault="002D7178">
            <w:pPr>
              <w:spacing w:after="0"/>
            </w:pPr>
          </w:p>
        </w:tc>
      </w:tr>
      <w:tr w:rsidR="002D7178" w:rsidTr="002D7178">
        <w:trPr>
          <w:trHeight w:val="153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Проведение совещания с коллективом по       вопросу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в МБДОУ.</w:t>
            </w:r>
          </w:p>
          <w:p w:rsidR="002D7178" w:rsidRDefault="002D71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Принятие Кодекса этики и Положения   о противодействии коррупции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7178" w:rsidRDefault="002D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78" w:rsidRDefault="002D7178">
            <w:pPr>
              <w:spacing w:after="0"/>
            </w:pPr>
          </w:p>
        </w:tc>
      </w:tr>
      <w:tr w:rsidR="002D7178" w:rsidTr="002D7178"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работу по профилактике коррупционных правонарушений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78" w:rsidRDefault="002D7178">
            <w:pPr>
              <w:spacing w:after="0"/>
            </w:pPr>
          </w:p>
        </w:tc>
      </w:tr>
      <w:tr w:rsidR="002D7178" w:rsidTr="002D7178">
        <w:tc>
          <w:tcPr>
            <w:tcW w:w="9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 Взаимодействие МБДОУ и родителей (законных представителей) воспитанников</w:t>
            </w:r>
          </w:p>
        </w:tc>
      </w:tr>
      <w:tr w:rsidR="002D7178" w:rsidTr="002D7178"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Информирование родителей (законных представителей) о правилах приема в МБДОУ (индивидуальные письменные уведомления, стенды, родительские собрания)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D7178" w:rsidRDefault="002D7178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78" w:rsidRDefault="002D7178">
            <w:pPr>
              <w:spacing w:after="0"/>
            </w:pPr>
          </w:p>
        </w:tc>
      </w:tr>
      <w:tr w:rsidR="002D7178" w:rsidTr="002D7178">
        <w:trPr>
          <w:trHeight w:val="692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Информирование родителей (законных представителей) о нормативно – правовой документации МБДОУ.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78" w:rsidRDefault="002D7178">
            <w:pPr>
              <w:spacing w:after="0"/>
            </w:pPr>
          </w:p>
        </w:tc>
      </w:tr>
      <w:tr w:rsidR="002D7178" w:rsidTr="002D7178"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Обеспечение функционирования сайта МБДОУ, в соответствии с Федеральным законодательством, размещения на нем информации о деятельности МБДОУ, правил приема в МБДОУ.</w:t>
            </w:r>
          </w:p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4.3.1. Разработка  раздела с информацией об осуществлении мер по противодействию коррупции в МБДОУ.</w:t>
            </w:r>
          </w:p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4.3.2.Мониторинг электронных обращений на сайте МБДОУ  «Обратная связь».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7178" w:rsidRDefault="002D7178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работу по профилактике коррупционных правонарушений</w:t>
            </w:r>
          </w:p>
          <w:p w:rsidR="002D7178" w:rsidRDefault="002D7178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78" w:rsidRDefault="002D7178">
            <w:pPr>
              <w:spacing w:after="0"/>
            </w:pPr>
          </w:p>
        </w:tc>
      </w:tr>
      <w:tr w:rsidR="002D7178" w:rsidTr="002D7178">
        <w:trPr>
          <w:trHeight w:val="931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4.4.Осуществление анализа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работу по профилактике коррупционных правонарушений</w:t>
            </w:r>
          </w:p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78" w:rsidRDefault="002D7178">
            <w:pPr>
              <w:spacing w:after="0"/>
            </w:pPr>
          </w:p>
        </w:tc>
      </w:tr>
      <w:tr w:rsidR="002D7178" w:rsidTr="002D7178"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 Проведение социологического исследования «Уровень удовлетворенности граждан качеством и доступностью услуг в сфере образования».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78" w:rsidRDefault="002D7178">
            <w:pPr>
              <w:spacing w:after="0"/>
            </w:pPr>
          </w:p>
        </w:tc>
      </w:tr>
      <w:tr w:rsidR="002D7178" w:rsidTr="002D7178">
        <w:tc>
          <w:tcPr>
            <w:tcW w:w="99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9F9F9"/>
              </w:rPr>
              <w:t>5.Взаимодействие с правоохранительными органами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78" w:rsidRDefault="002D7178">
            <w:pPr>
              <w:spacing w:after="0"/>
            </w:pPr>
          </w:p>
        </w:tc>
      </w:tr>
      <w:tr w:rsidR="002D7178" w:rsidTr="002D7178">
        <w:trPr>
          <w:trHeight w:val="434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5.1.Информирование правоохранительных органов о выявленных фактах коррупции в сфере деятельности МБДОУ.   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78" w:rsidRDefault="002D7178">
            <w:pPr>
              <w:spacing w:after="0"/>
            </w:pPr>
          </w:p>
        </w:tc>
      </w:tr>
      <w:tr w:rsidR="002D7178" w:rsidTr="002D7178">
        <w:trPr>
          <w:trHeight w:val="1737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5.2.Оказание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78" w:rsidRDefault="002D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D7178" w:rsidRDefault="002D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работу по профилактике коррупционных правонарушений 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78" w:rsidRDefault="002D7178">
            <w:pPr>
              <w:spacing w:after="0"/>
            </w:pPr>
          </w:p>
        </w:tc>
      </w:tr>
    </w:tbl>
    <w:p w:rsidR="002D7178" w:rsidRDefault="002D7178" w:rsidP="002D7178"/>
    <w:p w:rsidR="002E7E4A" w:rsidRDefault="002E7E4A"/>
    <w:sectPr w:rsidR="002E7E4A" w:rsidSect="002E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2A34"/>
    <w:multiLevelType w:val="hybridMultilevel"/>
    <w:tmpl w:val="B0B20EBC"/>
    <w:lvl w:ilvl="0" w:tplc="D0B43DC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7178"/>
    <w:rsid w:val="002D7178"/>
    <w:rsid w:val="002E7E4A"/>
    <w:rsid w:val="004B54BE"/>
    <w:rsid w:val="0065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4403</Characters>
  <Application>Microsoft Office Word</Application>
  <DocSecurity>0</DocSecurity>
  <Lines>36</Lines>
  <Paragraphs>10</Paragraphs>
  <ScaleCrop>false</ScaleCrop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2</cp:revision>
  <dcterms:created xsi:type="dcterms:W3CDTF">2022-02-27T10:45:00Z</dcterms:created>
  <dcterms:modified xsi:type="dcterms:W3CDTF">2022-02-27T10:45:00Z</dcterms:modified>
</cp:coreProperties>
</file>