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7C86" w:rsidTr="00447C86">
        <w:tc>
          <w:tcPr>
            <w:tcW w:w="4785" w:type="dxa"/>
          </w:tcPr>
          <w:p w:rsidR="00447C86" w:rsidRDefault="00447C86">
            <w:r>
              <w:t>Информация об учебных предметах, курсах ,дисциплин (модулей),предусмотренных соответствующей образовательной программой</w:t>
            </w:r>
          </w:p>
        </w:tc>
        <w:tc>
          <w:tcPr>
            <w:tcW w:w="4786" w:type="dxa"/>
          </w:tcPr>
          <w:p w:rsidR="00447C86" w:rsidRDefault="00447C86">
            <w:r>
              <w:t>Образовательная программа дошкольного образования МБДОУ «Детский сад №3»</w:t>
            </w:r>
            <w:r w:rsidR="00865019">
              <w:t xml:space="preserve"> г.Уссурийска предусматривает образовательную деятельность с воспитанниками по образовательным областям(в соответствии с ФГОС ДО):</w:t>
            </w:r>
          </w:p>
          <w:p w:rsidR="00865019" w:rsidRDefault="00865019">
            <w:r>
              <w:t>-Социально-коммуникативное развитие</w:t>
            </w:r>
          </w:p>
          <w:p w:rsidR="00865019" w:rsidRDefault="00865019">
            <w:r>
              <w:t>-Познавательное развитие</w:t>
            </w:r>
          </w:p>
          <w:p w:rsidR="00865019" w:rsidRDefault="00865019">
            <w:r>
              <w:t>-Речевое развитие</w:t>
            </w:r>
          </w:p>
          <w:p w:rsidR="00865019" w:rsidRDefault="00865019">
            <w:r>
              <w:t>-Художественно-эстетическое развитие</w:t>
            </w:r>
          </w:p>
          <w:p w:rsidR="00865019" w:rsidRDefault="00865019">
            <w:r>
              <w:t>-Физическое развитие</w:t>
            </w:r>
          </w:p>
          <w:p w:rsidR="00865019" w:rsidRDefault="00865019">
            <w:r>
              <w:t>Выбор учебных предметов предусмотрен:</w:t>
            </w:r>
          </w:p>
          <w:p w:rsidR="00865019" w:rsidRDefault="00865019">
            <w:r>
              <w:t xml:space="preserve">базовой основой ООП ДО –комплексной образовательной программой </w:t>
            </w:r>
            <w:proofErr w:type="spellStart"/>
            <w:r>
              <w:t>дошкольног</w:t>
            </w:r>
            <w:proofErr w:type="spellEnd"/>
          </w:p>
          <w:p w:rsidR="00865019" w:rsidRDefault="00865019">
            <w:r>
              <w:t>о образования «От рождения до школы»</w:t>
            </w:r>
          </w:p>
          <w:p w:rsidR="00865019" w:rsidRDefault="00865019">
            <w:r>
              <w:t>Учебные предметы:</w:t>
            </w:r>
          </w:p>
          <w:p w:rsidR="00865019" w:rsidRDefault="00865019">
            <w:r>
              <w:t>-</w:t>
            </w:r>
            <w:proofErr w:type="spellStart"/>
            <w:r>
              <w:t>Позновательно-исследовательская</w:t>
            </w:r>
            <w:proofErr w:type="spellEnd"/>
            <w:r>
              <w:t xml:space="preserve"> деятельность(познание)</w:t>
            </w:r>
          </w:p>
          <w:p w:rsidR="00865019" w:rsidRDefault="00865019">
            <w:r>
              <w:t>-Коммуникативная деятельность</w:t>
            </w:r>
            <w:r w:rsidR="00701201">
              <w:t>(развитие речи)</w:t>
            </w:r>
          </w:p>
          <w:p w:rsidR="00701201" w:rsidRDefault="00701201">
            <w:r>
              <w:t>-Коммуникативная деятельность(подготовка к обучению грамоте)</w:t>
            </w:r>
          </w:p>
          <w:p w:rsidR="00701201" w:rsidRDefault="00701201">
            <w:r>
              <w:t>--</w:t>
            </w:r>
            <w:proofErr w:type="spellStart"/>
            <w:r>
              <w:t>Позновательно-исследовательская</w:t>
            </w:r>
            <w:proofErr w:type="spellEnd"/>
            <w:r>
              <w:t xml:space="preserve"> деятельность(математическое и сенсорное развитие)</w:t>
            </w:r>
          </w:p>
          <w:p w:rsidR="00701201" w:rsidRDefault="00701201">
            <w:r>
              <w:t>-Изобразительная деятельность(рисование ,лепка, конструирование, художественный труд, аппликация)</w:t>
            </w:r>
          </w:p>
          <w:p w:rsidR="00701201" w:rsidRDefault="00701201">
            <w:r>
              <w:t>-Двигательная деятельность(физическая культура)</w:t>
            </w:r>
          </w:p>
          <w:p w:rsidR="00701201" w:rsidRDefault="00701201">
            <w:r>
              <w:t>-Музыкальная деятельность(музыкальное)</w:t>
            </w:r>
          </w:p>
        </w:tc>
      </w:tr>
      <w:tr w:rsidR="00447C86" w:rsidTr="00447C86">
        <w:tc>
          <w:tcPr>
            <w:tcW w:w="4785" w:type="dxa"/>
          </w:tcPr>
          <w:p w:rsidR="00447C86" w:rsidRDefault="00701201">
            <w:r>
              <w:t xml:space="preserve">Информация о практике, предусмотренной  соответствующей образовательной программой </w:t>
            </w:r>
          </w:p>
        </w:tc>
        <w:tc>
          <w:tcPr>
            <w:tcW w:w="4786" w:type="dxa"/>
          </w:tcPr>
          <w:p w:rsidR="00447C86" w:rsidRDefault="00701201">
            <w:r>
              <w:t>Практика непредусмотренна</w:t>
            </w:r>
          </w:p>
        </w:tc>
      </w:tr>
    </w:tbl>
    <w:p w:rsidR="003A68BB" w:rsidRDefault="003A68BB"/>
    <w:sectPr w:rsidR="003A68BB" w:rsidSect="003A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7C86"/>
    <w:rsid w:val="003A68BB"/>
    <w:rsid w:val="00447C86"/>
    <w:rsid w:val="00701201"/>
    <w:rsid w:val="0086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DFD6-4053-4A40-BB91-C3A5FB02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2021-02-25T10:44:00Z</dcterms:created>
  <dcterms:modified xsi:type="dcterms:W3CDTF">2021-02-25T11:12:00Z</dcterms:modified>
</cp:coreProperties>
</file>